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9AC8" w14:textId="2672905D" w:rsidR="00682DE6" w:rsidRPr="004B36A9" w:rsidRDefault="004B36A9" w:rsidP="004B36A9">
      <w:pPr>
        <w:jc w:val="right"/>
        <w:rPr>
          <w:szCs w:val="21"/>
        </w:rPr>
      </w:pPr>
      <w:r>
        <w:rPr>
          <w:rFonts w:hint="eastAsia"/>
          <w:szCs w:val="21"/>
        </w:rPr>
        <w:t>令和5年2月</w:t>
      </w:r>
      <w:r w:rsidR="00436616"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</w:p>
    <w:p w14:paraId="080828DA" w14:textId="3DB79E52" w:rsidR="004B36A9" w:rsidRPr="00D41A0C" w:rsidRDefault="004B36A9" w:rsidP="004B36A9">
      <w:pPr>
        <w:jc w:val="center"/>
        <w:rPr>
          <w:b/>
          <w:bCs/>
          <w:sz w:val="32"/>
          <w:szCs w:val="32"/>
          <w:u w:val="single"/>
        </w:rPr>
      </w:pPr>
      <w:r w:rsidRPr="00D41A0C">
        <w:rPr>
          <w:rFonts w:hint="eastAsia"/>
          <w:b/>
          <w:bCs/>
          <w:sz w:val="32"/>
          <w:szCs w:val="32"/>
          <w:u w:val="single"/>
        </w:rPr>
        <w:t>新社会人向け会費割引制度導入のご案内</w:t>
      </w:r>
    </w:p>
    <w:p w14:paraId="428B4FF2" w14:textId="73B723B0" w:rsidR="004B36A9" w:rsidRPr="00D41A0C" w:rsidRDefault="004B36A9">
      <w:pPr>
        <w:rPr>
          <w:sz w:val="23"/>
          <w:szCs w:val="23"/>
        </w:rPr>
      </w:pPr>
    </w:p>
    <w:p w14:paraId="5B420975" w14:textId="77777777" w:rsidR="004B36A9" w:rsidRPr="00D41A0C" w:rsidRDefault="004B36A9" w:rsidP="004B36A9">
      <w:pPr>
        <w:pStyle w:val="a3"/>
        <w:rPr>
          <w:sz w:val="23"/>
          <w:szCs w:val="23"/>
        </w:rPr>
      </w:pPr>
      <w:r w:rsidRPr="00D41A0C">
        <w:rPr>
          <w:rFonts w:hint="eastAsia"/>
          <w:sz w:val="23"/>
          <w:szCs w:val="23"/>
        </w:rPr>
        <w:t>前略</w:t>
      </w:r>
    </w:p>
    <w:p w14:paraId="05B1C607" w14:textId="31DADBD0" w:rsidR="00D41A0C" w:rsidRPr="00D41A0C" w:rsidRDefault="004B36A9" w:rsidP="004B36A9">
      <w:pPr>
        <w:ind w:firstLineChars="100" w:firstLine="230"/>
        <w:rPr>
          <w:sz w:val="23"/>
          <w:szCs w:val="23"/>
        </w:rPr>
      </w:pPr>
      <w:r w:rsidRPr="00D41A0C">
        <w:rPr>
          <w:rFonts w:hint="eastAsia"/>
          <w:sz w:val="23"/>
          <w:szCs w:val="23"/>
        </w:rPr>
        <w:t>会員の皆さまにはいつも昭道館での活動にご理解</w:t>
      </w:r>
      <w:r w:rsidR="00D41A0C">
        <w:rPr>
          <w:rFonts w:hint="eastAsia"/>
          <w:sz w:val="23"/>
          <w:szCs w:val="23"/>
        </w:rPr>
        <w:t>を</w:t>
      </w:r>
      <w:r w:rsidRPr="00D41A0C">
        <w:rPr>
          <w:rFonts w:hint="eastAsia"/>
          <w:sz w:val="23"/>
          <w:szCs w:val="23"/>
        </w:rPr>
        <w:t>いただき、誠にありがとうございます。さて</w:t>
      </w:r>
      <w:r w:rsidR="00AB2628">
        <w:rPr>
          <w:rFonts w:hint="eastAsia"/>
          <w:sz w:val="23"/>
          <w:szCs w:val="23"/>
        </w:rPr>
        <w:t>、</w:t>
      </w:r>
      <w:r w:rsidRPr="00D41A0C">
        <w:rPr>
          <w:rFonts w:hint="eastAsia"/>
          <w:sz w:val="23"/>
          <w:szCs w:val="23"/>
        </w:rPr>
        <w:t>この度、</w:t>
      </w:r>
      <w:r w:rsidR="002A4D2D" w:rsidRPr="00D41A0C">
        <w:rPr>
          <w:rFonts w:hint="eastAsia"/>
          <w:sz w:val="23"/>
          <w:szCs w:val="23"/>
        </w:rPr>
        <w:t>社会人2年目までの方</w:t>
      </w:r>
      <w:r w:rsidR="00AB2628">
        <w:rPr>
          <w:rFonts w:hint="eastAsia"/>
          <w:sz w:val="23"/>
          <w:szCs w:val="23"/>
        </w:rPr>
        <w:t>、及びこれに準ずる方</w:t>
      </w:r>
      <w:r w:rsidR="002A4D2D" w:rsidRPr="00D41A0C">
        <w:rPr>
          <w:rFonts w:hint="eastAsia"/>
          <w:sz w:val="23"/>
          <w:szCs w:val="23"/>
        </w:rPr>
        <w:t>を支援し、より多くの皆さまが合気道に親しんでいただきやすくするため</w:t>
      </w:r>
      <w:r w:rsidR="00AB2628">
        <w:rPr>
          <w:rFonts w:hint="eastAsia"/>
          <w:sz w:val="23"/>
          <w:szCs w:val="23"/>
        </w:rPr>
        <w:t>、</w:t>
      </w:r>
      <w:r w:rsidR="002A4D2D" w:rsidRPr="00D41A0C">
        <w:rPr>
          <w:rFonts w:hint="eastAsia"/>
          <w:sz w:val="23"/>
          <w:szCs w:val="23"/>
        </w:rPr>
        <w:t>下記の通り新制度を導入することとなりました。</w:t>
      </w:r>
      <w:r w:rsidR="00D41A0C" w:rsidRPr="00D41A0C">
        <w:rPr>
          <w:rFonts w:hint="eastAsia"/>
          <w:sz w:val="23"/>
          <w:szCs w:val="23"/>
        </w:rPr>
        <w:t>該当され</w:t>
      </w:r>
      <w:r w:rsidR="00D41A0C">
        <w:rPr>
          <w:rFonts w:hint="eastAsia"/>
          <w:sz w:val="23"/>
          <w:szCs w:val="23"/>
        </w:rPr>
        <w:t>ます</w:t>
      </w:r>
      <w:r w:rsidR="00D41A0C" w:rsidRPr="00D41A0C">
        <w:rPr>
          <w:rFonts w:hint="eastAsia"/>
          <w:sz w:val="23"/>
          <w:szCs w:val="23"/>
        </w:rPr>
        <w:t>皆さまが生涯体育として合気道を選んでいただけますよう、</w:t>
      </w:r>
      <w:r w:rsidR="00436616">
        <w:rPr>
          <w:rFonts w:hint="eastAsia"/>
          <w:sz w:val="23"/>
          <w:szCs w:val="23"/>
        </w:rPr>
        <w:t>会員</w:t>
      </w:r>
      <w:r w:rsidR="00D41A0C" w:rsidRPr="00D41A0C">
        <w:rPr>
          <w:rFonts w:hint="eastAsia"/>
          <w:sz w:val="23"/>
          <w:szCs w:val="23"/>
        </w:rPr>
        <w:t>皆さまの</w:t>
      </w:r>
      <w:r w:rsidR="00AB2628">
        <w:rPr>
          <w:rFonts w:hint="eastAsia"/>
          <w:sz w:val="23"/>
          <w:szCs w:val="23"/>
        </w:rPr>
        <w:t>ご理解と</w:t>
      </w:r>
      <w:r w:rsidR="00D41A0C" w:rsidRPr="00D41A0C">
        <w:rPr>
          <w:rFonts w:hint="eastAsia"/>
          <w:sz w:val="23"/>
          <w:szCs w:val="23"/>
        </w:rPr>
        <w:t>ご協力をお願い申し上げます。</w:t>
      </w:r>
    </w:p>
    <w:p w14:paraId="53E1024F" w14:textId="1713A24C" w:rsidR="004B36A9" w:rsidRPr="00D41A0C" w:rsidRDefault="004B36A9" w:rsidP="004B36A9">
      <w:pPr>
        <w:pStyle w:val="a5"/>
        <w:rPr>
          <w:sz w:val="23"/>
          <w:szCs w:val="23"/>
        </w:rPr>
      </w:pPr>
      <w:r w:rsidRPr="00D41A0C">
        <w:rPr>
          <w:rFonts w:hint="eastAsia"/>
          <w:sz w:val="23"/>
          <w:szCs w:val="23"/>
        </w:rPr>
        <w:t>草々</w:t>
      </w:r>
    </w:p>
    <w:p w14:paraId="66D6D8A4" w14:textId="094ACCBA" w:rsidR="004B36A9" w:rsidRDefault="004B36A9" w:rsidP="004B36A9">
      <w:pPr>
        <w:rPr>
          <w:sz w:val="16"/>
          <w:szCs w:val="16"/>
        </w:rPr>
      </w:pPr>
    </w:p>
    <w:p w14:paraId="159CB0D9" w14:textId="686C2BEF" w:rsidR="00AB2628" w:rsidRPr="00AB2628" w:rsidRDefault="00AB2628" w:rsidP="00AB2628">
      <w:pPr>
        <w:jc w:val="right"/>
        <w:rPr>
          <w:sz w:val="22"/>
        </w:rPr>
      </w:pPr>
      <w:r>
        <w:rPr>
          <w:rFonts w:hint="eastAsia"/>
          <w:sz w:val="22"/>
        </w:rPr>
        <w:t>昭道館館長　成山哲郎</w:t>
      </w:r>
    </w:p>
    <w:p w14:paraId="27A3C6AC" w14:textId="77777777" w:rsidR="00AB2628" w:rsidRPr="00D41A0C" w:rsidRDefault="00AB2628" w:rsidP="004B36A9">
      <w:pPr>
        <w:rPr>
          <w:sz w:val="16"/>
          <w:szCs w:val="16"/>
        </w:rPr>
      </w:pPr>
    </w:p>
    <w:p w14:paraId="6E954FBF" w14:textId="77777777" w:rsidR="00D41A0C" w:rsidRPr="00AB2628" w:rsidRDefault="00D41A0C" w:rsidP="00D41A0C">
      <w:pPr>
        <w:pStyle w:val="a7"/>
        <w:rPr>
          <w:sz w:val="23"/>
          <w:szCs w:val="23"/>
        </w:rPr>
      </w:pPr>
      <w:r w:rsidRPr="00AB2628">
        <w:rPr>
          <w:rFonts w:hint="eastAsia"/>
          <w:sz w:val="23"/>
          <w:szCs w:val="23"/>
        </w:rPr>
        <w:t>記</w:t>
      </w:r>
    </w:p>
    <w:p w14:paraId="71213597" w14:textId="1DC6ABDE" w:rsidR="00D41A0C" w:rsidRPr="00AB2628" w:rsidRDefault="00D41A0C" w:rsidP="00D41A0C">
      <w:pPr>
        <w:ind w:left="1676" w:hanging="1676"/>
        <w:rPr>
          <w:sz w:val="23"/>
          <w:szCs w:val="23"/>
        </w:rPr>
      </w:pPr>
      <w:r w:rsidRPr="00AB2628">
        <w:rPr>
          <w:rFonts w:hint="eastAsia"/>
          <w:sz w:val="23"/>
          <w:szCs w:val="23"/>
        </w:rPr>
        <w:t>対象者</w:t>
      </w:r>
      <w:r w:rsidRPr="00AB2628">
        <w:rPr>
          <w:sz w:val="23"/>
          <w:szCs w:val="23"/>
        </w:rPr>
        <w:tab/>
      </w:r>
      <w:r w:rsidRPr="00AB2628">
        <w:rPr>
          <w:sz w:val="23"/>
          <w:szCs w:val="23"/>
        </w:rPr>
        <w:tab/>
      </w:r>
      <w:r w:rsidRPr="00AB2628">
        <w:rPr>
          <w:rFonts w:hint="eastAsia"/>
          <w:sz w:val="23"/>
          <w:szCs w:val="23"/>
        </w:rPr>
        <w:t>学校教育法第1条に規定されている「学校」を</w:t>
      </w:r>
      <w:r w:rsidR="00436616">
        <w:rPr>
          <w:rFonts w:hint="eastAsia"/>
          <w:sz w:val="23"/>
          <w:szCs w:val="23"/>
        </w:rPr>
        <w:t>最後に</w:t>
      </w:r>
      <w:r w:rsidRPr="00AB2628">
        <w:rPr>
          <w:rFonts w:hint="eastAsia"/>
          <w:sz w:val="23"/>
          <w:szCs w:val="23"/>
        </w:rPr>
        <w:t>卒業してから2年目までの方</w:t>
      </w:r>
    </w:p>
    <w:p w14:paraId="44F0D937" w14:textId="7BCFA782" w:rsidR="00AB2628" w:rsidRDefault="00AB2628" w:rsidP="00D41A0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会費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hint="eastAsia"/>
          <w:sz w:val="23"/>
          <w:szCs w:val="23"/>
        </w:rPr>
        <w:t>規定</w:t>
      </w:r>
      <w:r w:rsidR="00436616">
        <w:rPr>
          <w:rFonts w:hint="eastAsia"/>
          <w:sz w:val="23"/>
          <w:szCs w:val="23"/>
        </w:rPr>
        <w:t>の社会人男性・女性</w:t>
      </w:r>
      <w:r>
        <w:rPr>
          <w:rFonts w:hint="eastAsia"/>
          <w:sz w:val="23"/>
          <w:szCs w:val="23"/>
        </w:rPr>
        <w:t>会費の70％とします。</w:t>
      </w:r>
    </w:p>
    <w:p w14:paraId="6B09A608" w14:textId="0520BF4A" w:rsidR="00AB2628" w:rsidRDefault="00AB2628" w:rsidP="00D41A0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hint="eastAsia"/>
          <w:sz w:val="23"/>
          <w:szCs w:val="23"/>
        </w:rPr>
        <w:t>（例: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男性9</w:t>
      </w:r>
      <w:r>
        <w:rPr>
          <w:sz w:val="23"/>
          <w:szCs w:val="23"/>
        </w:rPr>
        <w:t>,000</w:t>
      </w:r>
      <w:r>
        <w:rPr>
          <w:rFonts w:hint="eastAsia"/>
          <w:sz w:val="23"/>
          <w:szCs w:val="23"/>
        </w:rPr>
        <w:t>円⇒</w:t>
      </w:r>
      <w:r>
        <w:rPr>
          <w:sz w:val="23"/>
          <w:szCs w:val="23"/>
        </w:rPr>
        <w:t>6,300</w:t>
      </w:r>
      <w:r>
        <w:rPr>
          <w:rFonts w:hint="eastAsia"/>
          <w:sz w:val="23"/>
          <w:szCs w:val="23"/>
        </w:rPr>
        <w:t>円　女性8</w:t>
      </w:r>
      <w:r>
        <w:rPr>
          <w:sz w:val="23"/>
          <w:szCs w:val="23"/>
        </w:rPr>
        <w:t>,000</w:t>
      </w:r>
      <w:r>
        <w:rPr>
          <w:rFonts w:hint="eastAsia"/>
          <w:sz w:val="23"/>
          <w:szCs w:val="23"/>
        </w:rPr>
        <w:t>円⇒</w:t>
      </w:r>
      <w:r>
        <w:rPr>
          <w:sz w:val="23"/>
          <w:szCs w:val="23"/>
        </w:rPr>
        <w:t>5,600</w:t>
      </w:r>
      <w:r>
        <w:rPr>
          <w:rFonts w:hint="eastAsia"/>
          <w:sz w:val="23"/>
          <w:szCs w:val="23"/>
        </w:rPr>
        <w:t>円）</w:t>
      </w:r>
    </w:p>
    <w:p w14:paraId="545725B7" w14:textId="7F62B871" w:rsidR="00AB2628" w:rsidRPr="00AB2628" w:rsidRDefault="00AB2628" w:rsidP="00D41A0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実施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hint="eastAsia"/>
          <w:sz w:val="23"/>
          <w:szCs w:val="23"/>
        </w:rPr>
        <w:t>令和5年4月分月会費から実施</w:t>
      </w:r>
    </w:p>
    <w:p w14:paraId="3CA05979" w14:textId="685A26A7" w:rsidR="00D41A0C" w:rsidRPr="00AB2628" w:rsidRDefault="00D41A0C" w:rsidP="00436616">
      <w:pPr>
        <w:pStyle w:val="a5"/>
        <w:rPr>
          <w:rFonts w:hint="eastAsia"/>
          <w:sz w:val="23"/>
          <w:szCs w:val="23"/>
        </w:rPr>
      </w:pPr>
      <w:r w:rsidRPr="00AB2628">
        <w:rPr>
          <w:rFonts w:hint="eastAsia"/>
          <w:sz w:val="23"/>
          <w:szCs w:val="23"/>
        </w:rPr>
        <w:t>以上</w:t>
      </w:r>
    </w:p>
    <w:sectPr w:rsidR="00D41A0C" w:rsidRPr="00AB2628" w:rsidSect="0043661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9"/>
    <w:rsid w:val="002A4D2D"/>
    <w:rsid w:val="00436616"/>
    <w:rsid w:val="004B36A9"/>
    <w:rsid w:val="00682DE6"/>
    <w:rsid w:val="00AB2628"/>
    <w:rsid w:val="00D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61D84"/>
  <w15:chartTrackingRefBased/>
  <w15:docId w15:val="{316D0F4A-5610-4570-8E8B-40044E84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36A9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4B36A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36A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36A9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41A0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41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成山 哲郎</dc:creator>
  <cp:keywords/>
  <dc:description/>
  <cp:lastModifiedBy>成山 哲郎</cp:lastModifiedBy>
  <cp:revision>3</cp:revision>
  <cp:lastPrinted>2023-02-10T05:29:00Z</cp:lastPrinted>
  <dcterms:created xsi:type="dcterms:W3CDTF">2023-02-06T20:53:00Z</dcterms:created>
  <dcterms:modified xsi:type="dcterms:W3CDTF">2023-02-10T05:30:00Z</dcterms:modified>
</cp:coreProperties>
</file>